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Customer Service Representative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Customer Service Representative to be the voice of our company for </w:t>
      </w:r>
      <w:r>
        <w:rPr>
          <w:rFonts w:ascii="Calibri" w:cs="Calibri" w:eastAsia="Calibri" w:hAnsi="Calibri"/>
          <w:sz w:val="22"/>
          <w:szCs w:val="22"/>
          <w:shd w:fill="E7E6E6" w:color="auto" w:val="clear"/>
        </w:rPr>
        <w:t xml:space="preserve">{{customers / members}}</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{{Customer Service Supervisor / Team Lead}}</w:t>
      </w:r>
      <w:r>
        <w:rPr>
          <w:rFonts w:ascii="Calibri" w:cs="Calibri" w:eastAsia="Calibri" w:hAnsi="Calibri"/>
          <w:sz w:val="22"/>
          <w:szCs w:val="22"/>
        </w:rPr>
        <w:t xml:space="preserve"> and handles inbound calls, emails, and chats in a fast-paced contact center.</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Answer inbound calls, emails, and chats and resolve issues on first contact when possible</w:t>
      </w:r>
    </w:p>
    <w:p>
      <w:pPr>
        <w:pStyle w:val="ListParagraph"/>
        <w:numPr>
          <w:ilvl w:val="0"/>
          <w:numId w:val="1"/>
        </w:numPr>
        <w:spacing w:after="60" w:line="264"/>
      </w:pPr>
      <w:r>
        <w:rPr>
          <w:rFonts w:ascii="Calibri" w:cs="Calibri" w:eastAsia="Calibri" w:hAnsi="Calibri"/>
          <w:sz w:val="22"/>
          <w:szCs w:val="22"/>
        </w:rPr>
        <w:t xml:space="preserve">Place, change, and track orders and process returns, refunds, and exchanges</w:t>
      </w:r>
    </w:p>
    <w:p>
      <w:pPr>
        <w:pStyle w:val="ListParagraph"/>
        <w:numPr>
          <w:ilvl w:val="0"/>
          <w:numId w:val="1"/>
        </w:numPr>
        <w:spacing w:after="60" w:line="264"/>
      </w:pPr>
      <w:r>
        <w:rPr>
          <w:rFonts w:ascii="Calibri" w:cs="Calibri" w:eastAsia="Calibri" w:hAnsi="Calibri"/>
          <w:sz w:val="22"/>
          <w:szCs w:val="22"/>
        </w:rPr>
        <w:t xml:space="preserve">Look up accounts and document every interaction in the </w:t>
      </w:r>
      <w:r>
        <w:rPr>
          <w:rFonts w:ascii="Calibri" w:cs="Calibri" w:eastAsia="Calibri" w:hAnsi="Calibri"/>
          <w:sz w:val="22"/>
          <w:szCs w:val="22"/>
          <w:shd w:fill="E7E6E6" w:color="auto" w:val="clear"/>
        </w:rPr>
        <w:t xml:space="preserve">{{CRM}}</w:t>
      </w:r>
    </w:p>
    <w:p>
      <w:pPr>
        <w:pStyle w:val="ListParagraph"/>
        <w:numPr>
          <w:ilvl w:val="0"/>
          <w:numId w:val="1"/>
        </w:numPr>
        <w:spacing w:after="60" w:line="264"/>
      </w:pPr>
      <w:r>
        <w:rPr>
          <w:rFonts w:ascii="Calibri" w:cs="Calibri" w:eastAsia="Calibri" w:hAnsi="Calibri"/>
          <w:sz w:val="22"/>
          <w:szCs w:val="22"/>
        </w:rPr>
        <w:t xml:space="preserve">Explain products, policies, and billing clearly and patiently</w:t>
      </w:r>
    </w:p>
    <w:p>
      <w:pPr>
        <w:pStyle w:val="ListParagraph"/>
        <w:numPr>
          <w:ilvl w:val="0"/>
          <w:numId w:val="1"/>
        </w:numPr>
        <w:spacing w:after="60" w:line="264"/>
      </w:pPr>
      <w:r>
        <w:rPr>
          <w:rFonts w:ascii="Calibri" w:cs="Calibri" w:eastAsia="Calibri" w:hAnsi="Calibri"/>
          <w:sz w:val="22"/>
          <w:szCs w:val="22"/>
        </w:rPr>
        <w:t xml:space="preserve">De-escalate upset customers and find a fair resolution</w:t>
      </w:r>
    </w:p>
    <w:p>
      <w:pPr>
        <w:pStyle w:val="ListParagraph"/>
        <w:numPr>
          <w:ilvl w:val="0"/>
          <w:numId w:val="1"/>
        </w:numPr>
        <w:spacing w:after="60" w:line="264"/>
      </w:pPr>
      <w:r>
        <w:rPr>
          <w:rFonts w:ascii="Calibri" w:cs="Calibri" w:eastAsia="Calibri" w:hAnsi="Calibri"/>
          <w:sz w:val="22"/>
          <w:szCs w:val="22"/>
        </w:rPr>
        <w:t xml:space="preserve">Escalate complex or technical issues to the right team with full notes</w:t>
      </w:r>
    </w:p>
    <w:p>
      <w:pPr>
        <w:pStyle w:val="ListParagraph"/>
        <w:numPr>
          <w:ilvl w:val="0"/>
          <w:numId w:val="1"/>
        </w:numPr>
        <w:spacing w:after="60" w:line="264"/>
      </w:pPr>
      <w:r>
        <w:rPr>
          <w:rFonts w:ascii="Calibri" w:cs="Calibri" w:eastAsia="Calibri" w:hAnsi="Calibri"/>
          <w:sz w:val="22"/>
          <w:szCs w:val="22"/>
        </w:rPr>
        <w:t xml:space="preserve">Meet quality, handle-time, and customer-satisfaction (CSAT) targets</w:t>
      </w:r>
    </w:p>
    <w:p>
      <w:pPr>
        <w:pStyle w:val="ListParagraph"/>
        <w:numPr>
          <w:ilvl w:val="0"/>
          <w:numId w:val="1"/>
        </w:numPr>
        <w:spacing w:after="60" w:line="264"/>
      </w:pPr>
      <w:r>
        <w:rPr>
          <w:rFonts w:ascii="Calibri" w:cs="Calibri" w:eastAsia="Calibri" w:hAnsi="Calibri"/>
          <w:sz w:val="22"/>
          <w:szCs w:val="22"/>
        </w:rPr>
        <w:t xml:space="preserve">Follow call scripts and compliance and privacy guidelines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in customer service, a call center, or retail</w:t>
      </w:r>
    </w:p>
    <w:p>
      <w:pPr>
        <w:pStyle w:val="ListParagraph"/>
        <w:numPr>
          <w:ilvl w:val="0"/>
          <w:numId w:val="1"/>
        </w:numPr>
        <w:spacing w:after="60" w:line="264"/>
      </w:pPr>
      <w:r>
        <w:rPr>
          <w:rFonts w:ascii="Calibri" w:cs="Calibri" w:eastAsia="Calibri" w:hAnsi="Calibri"/>
          <w:sz w:val="22"/>
          <w:szCs w:val="22"/>
        </w:rPr>
        <w:t xml:space="preserve">Clear, friendly phone manner and strong written communication</w:t>
      </w:r>
    </w:p>
    <w:p>
      <w:pPr>
        <w:pStyle w:val="ListParagraph"/>
        <w:numPr>
          <w:ilvl w:val="0"/>
          <w:numId w:val="1"/>
        </w:numPr>
        <w:spacing w:after="60" w:line="264"/>
      </w:pPr>
      <w:r>
        <w:rPr>
          <w:rFonts w:ascii="Calibri" w:cs="Calibri" w:eastAsia="Calibri" w:hAnsi="Calibri"/>
          <w:sz w:val="22"/>
          <w:szCs w:val="22"/>
        </w:rPr>
        <w:t xml:space="preserve">Comfortable navigating a </w:t>
      </w:r>
      <w:r>
        <w:rPr>
          <w:rFonts w:ascii="Calibri" w:cs="Calibri" w:eastAsia="Calibri" w:hAnsi="Calibri"/>
          <w:sz w:val="22"/>
          <w:szCs w:val="22"/>
          <w:shd w:fill="E7E6E6" w:color="auto" w:val="clear"/>
        </w:rPr>
        <w:t xml:space="preserve">{{CRM and order system}}</w:t>
      </w:r>
      <w:r>
        <w:rPr>
          <w:rFonts w:ascii="Calibri" w:cs="Calibri" w:eastAsia="Calibri" w:hAnsi="Calibri"/>
          <w:sz w:val="22"/>
          <w:szCs w:val="22"/>
        </w:rPr>
        <w:t xml:space="preserve"> while talking</w:t>
      </w:r>
    </w:p>
    <w:p>
      <w:pPr>
        <w:pStyle w:val="ListParagraph"/>
        <w:numPr>
          <w:ilvl w:val="0"/>
          <w:numId w:val="1"/>
        </w:numPr>
        <w:spacing w:after="60" w:line="264"/>
      </w:pPr>
      <w:r>
        <w:rPr>
          <w:rFonts w:ascii="Calibri" w:cs="Calibri" w:eastAsia="Calibri" w:hAnsi="Calibri"/>
          <w:sz w:val="22"/>
          <w:szCs w:val="22"/>
        </w:rPr>
        <w:t xml:space="preserve">Patience and problem-solving under pressure</w:t>
      </w:r>
    </w:p>
    <w:p>
      <w:pPr>
        <w:pStyle w:val="ListParagraph"/>
        <w:numPr>
          <w:ilvl w:val="0"/>
          <w:numId w:val="1"/>
        </w:numPr>
        <w:spacing w:after="60" w:line="264"/>
      </w:pPr>
      <w:r>
        <w:rPr>
          <w:rFonts w:ascii="Calibri" w:cs="Calibri" w:eastAsia="Calibri" w:hAnsi="Calibri"/>
          <w:sz w:val="22"/>
          <w:szCs w:val="22"/>
        </w:rPr>
        <w:t xml:space="preserve">Reliable attendance for the assigned shift</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{{Zendesk, Salesforce, or a similar platform}}</w:t>
      </w:r>
    </w:p>
    <w:p>
      <w:pPr>
        <w:pStyle w:val="ListParagraph"/>
        <w:numPr>
          <w:ilvl w:val="0"/>
          <w:numId w:val="1"/>
        </w:numPr>
        <w:spacing w:after="60" w:line="264"/>
      </w:pPr>
      <w:r>
        <w:rPr>
          <w:rFonts w:ascii="Calibri" w:cs="Calibri" w:eastAsia="Calibri" w:hAnsi="Calibri"/>
          <w:sz w:val="22"/>
          <w:szCs w:val="22"/>
        </w:rPr>
        <w:t xml:space="preserve">Bilingual (</w:t>
      </w:r>
      <w:r>
        <w:rPr>
          <w:rFonts w:ascii="Calibri" w:cs="Calibri" w:eastAsia="Calibri" w:hAnsi="Calibri"/>
          <w:sz w:val="22"/>
          <w:szCs w:val="22"/>
          <w:shd w:fill="E7E6E6" w:color="auto" w:val="clear"/>
        </w:rPr>
        <w:t xml:space="preserve">{{language}}</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{{shift pattern — may include evenings or weekends}}</w:t>
      </w:r>
    </w:p>
    <w:p>
      <w:pPr>
        <w:pStyle w:val="ListParagraph"/>
        <w:numPr>
          <w:ilvl w:val="0"/>
          <w:numId w:val="1"/>
        </w:numPr>
        <w:spacing w:after="60" w:line="264"/>
      </w:pPr>
      <w:r>
        <w:rPr>
          <w:rFonts w:ascii="Calibri" w:cs="Calibri" w:eastAsia="Calibri" w:hAnsi="Calibri"/>
          <w:sz w:val="22"/>
          <w:szCs w:val="22"/>
          <w:shd w:fill="E7E6E6" w:color="auto" w:val="clear"/>
        </w:rPr>
        <w:t xml:space="preserve">{{On-site / remote / hybrid}}</w:t>
      </w:r>
      <w:r>
        <w:rPr>
          <w:rFonts w:ascii="Calibri" w:cs="Calibri" w:eastAsia="Calibri" w:hAnsi="Calibri"/>
          <w:sz w:val="22"/>
          <w:szCs w:val="22"/>
        </w:rPr>
        <w:t xml:space="preserve"> at </w:t>
      </w:r>
      <w:r>
        <w:rPr>
          <w:rFonts w:ascii="Calibri" w:cs="Calibri" w:eastAsia="Calibri" w:hAnsi="Calibri"/>
          <w:sz w:val="22"/>
          <w:szCs w:val="22"/>
          <w:shd w:fill="E7E6E6" w:color="auto" w:val="clear"/>
        </w:rPr>
        <w:t xml:space="preserve">{{location}}</w:t>
      </w:r>
    </w:p>
    <w:p>
      <w:pPr>
        <w:pStyle w:val="ListParagraph"/>
        <w:numPr>
          <w:ilvl w:val="0"/>
          <w:numId w:val="1"/>
        </w:numPr>
        <w:spacing w:after="60" w:line="264"/>
      </w:pPr>
      <w:r>
        <w:rPr>
          <w:rFonts w:ascii="Calibri" w:cs="Calibri" w:eastAsia="Calibri" w:hAnsi="Calibri"/>
          <w:sz w:val="22"/>
          <w:szCs w:val="22"/>
        </w:rPr>
        <w:t xml:space="preserve">Extended periods on the phone and at a computer</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Service Representative Job Description</dc:title>
  <dc:creator>Business Template Hub</dc:creator>
  <dc:description>https://templatehub.app/job-description-template/customer-service-representative/</dc:description>
  <cp:lastModifiedBy>Un-named</cp:lastModifiedBy>
  <cp:revision>1</cp:revision>
  <dcterms:created xsi:type="dcterms:W3CDTF">2026-07-26T14:34:06.877Z</dcterms:created>
  <dcterms:modified xsi:type="dcterms:W3CDTF">2026-07-26T14:34:06.877Z</dcterms:modified>
</cp:coreProperties>
</file>

<file path=docProps/custom.xml><?xml version="1.0" encoding="utf-8"?>
<Properties xmlns="http://schemas.openxmlformats.org/officeDocument/2006/custom-properties" xmlns:vt="http://schemas.openxmlformats.org/officeDocument/2006/docPropsVTypes"/>
</file>