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Delivery Driver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Delivery Driver to get orders to </w:t>
      </w:r>
      <w:r>
        <w:rPr>
          <w:rFonts w:ascii="Calibri" w:cs="Calibri" w:eastAsia="Calibri" w:hAnsi="Calibri"/>
          <w:sz w:val="22"/>
          <w:szCs w:val="22"/>
          <w:shd w:fill="E7E6E6" w:color="auto" w:val="clear"/>
        </w:rPr>
        <w:t xml:space="preserve">{{customers / stores}}</w:t>
      </w:r>
      <w:r>
        <w:rPr>
          <w:rFonts w:ascii="Calibri" w:cs="Calibri" w:eastAsia="Calibri" w:hAnsi="Calibri"/>
          <w:sz w:val="22"/>
          <w:szCs w:val="22"/>
        </w:rPr>
        <w:t xml:space="preserve"> safely and on time. This role reports to the </w:t>
      </w:r>
      <w:r>
        <w:rPr>
          <w:rFonts w:ascii="Calibri" w:cs="Calibri" w:eastAsia="Calibri" w:hAnsi="Calibri"/>
          <w:sz w:val="22"/>
          <w:szCs w:val="22"/>
          <w:shd w:fill="E7E6E6" w:color="auto" w:val="clear"/>
        </w:rPr>
        <w:t xml:space="preserve">{{Dispatch / Route Supervisor}}</w:t>
      </w:r>
      <w:r>
        <w:rPr>
          <w:rFonts w:ascii="Calibri" w:cs="Calibri" w:eastAsia="Calibri" w:hAnsi="Calibri"/>
          <w:sz w:val="22"/>
          <w:szCs w:val="22"/>
        </w:rPr>
        <w:t xml:space="preserve"> and runs a daily local route in a </w:t>
      </w:r>
      <w:r>
        <w:rPr>
          <w:rFonts w:ascii="Calibri" w:cs="Calibri" w:eastAsia="Calibri" w:hAnsi="Calibri"/>
          <w:sz w:val="22"/>
          <w:szCs w:val="22"/>
          <w:shd w:fill="E7E6E6" w:color="auto" w:val="clear"/>
        </w:rPr>
        <w:t xml:space="preserve">{{company van / box truck}}</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Load and verify packages against the manifest before departure</w:t>
      </w:r>
    </w:p>
    <w:p>
      <w:pPr>
        <w:pStyle w:val="ListParagraph"/>
        <w:numPr>
          <w:ilvl w:val="0"/>
          <w:numId w:val="1"/>
        </w:numPr>
        <w:spacing w:after="60" w:line="264"/>
      </w:pPr>
      <w:r>
        <w:rPr>
          <w:rFonts w:ascii="Calibri" w:cs="Calibri" w:eastAsia="Calibri" w:hAnsi="Calibri"/>
          <w:sz w:val="22"/>
          <w:szCs w:val="22"/>
        </w:rPr>
        <w:t xml:space="preserve">Drive a planned route safely and efficiently, following all traffic laws</w:t>
      </w:r>
    </w:p>
    <w:p>
      <w:pPr>
        <w:pStyle w:val="ListParagraph"/>
        <w:numPr>
          <w:ilvl w:val="0"/>
          <w:numId w:val="1"/>
        </w:numPr>
        <w:spacing w:after="60" w:line="264"/>
      </w:pPr>
      <w:r>
        <w:rPr>
          <w:rFonts w:ascii="Calibri" w:cs="Calibri" w:eastAsia="Calibri" w:hAnsi="Calibri"/>
          <w:sz w:val="22"/>
          <w:szCs w:val="22"/>
        </w:rPr>
        <w:t xml:space="preserve">Deliver packages, obtain signatures, and capture proof of delivery</w:t>
      </w:r>
    </w:p>
    <w:p>
      <w:pPr>
        <w:pStyle w:val="ListParagraph"/>
        <w:numPr>
          <w:ilvl w:val="0"/>
          <w:numId w:val="1"/>
        </w:numPr>
        <w:spacing w:after="60" w:line="264"/>
      </w:pPr>
      <w:r>
        <w:rPr>
          <w:rFonts w:ascii="Calibri" w:cs="Calibri" w:eastAsia="Calibri" w:hAnsi="Calibri"/>
          <w:sz w:val="22"/>
          <w:szCs w:val="22"/>
        </w:rPr>
        <w:t xml:space="preserve">Use the routing/scanner app to track stops and update statuses</w:t>
      </w:r>
    </w:p>
    <w:p>
      <w:pPr>
        <w:pStyle w:val="ListParagraph"/>
        <w:numPr>
          <w:ilvl w:val="0"/>
          <w:numId w:val="1"/>
        </w:numPr>
        <w:spacing w:after="60" w:line="264"/>
      </w:pPr>
      <w:r>
        <w:rPr>
          <w:rFonts w:ascii="Calibri" w:cs="Calibri" w:eastAsia="Calibri" w:hAnsi="Calibri"/>
          <w:sz w:val="22"/>
          <w:szCs w:val="22"/>
        </w:rPr>
        <w:t xml:space="preserve">Provide friendly, professional service at every stop</w:t>
      </w:r>
    </w:p>
    <w:p>
      <w:pPr>
        <w:pStyle w:val="ListParagraph"/>
        <w:numPr>
          <w:ilvl w:val="0"/>
          <w:numId w:val="1"/>
        </w:numPr>
        <w:spacing w:after="60" w:line="264"/>
      </w:pPr>
      <w:r>
        <w:rPr>
          <w:rFonts w:ascii="Calibri" w:cs="Calibri" w:eastAsia="Calibri" w:hAnsi="Calibri"/>
          <w:sz w:val="22"/>
          <w:szCs w:val="22"/>
        </w:rPr>
        <w:t xml:space="preserve">Handle returns, exceptions, and undeliverable packages per policy</w:t>
      </w:r>
    </w:p>
    <w:p>
      <w:pPr>
        <w:pStyle w:val="ListParagraph"/>
        <w:numPr>
          <w:ilvl w:val="0"/>
          <w:numId w:val="1"/>
        </w:numPr>
        <w:spacing w:after="60" w:line="264"/>
      </w:pPr>
      <w:r>
        <w:rPr>
          <w:rFonts w:ascii="Calibri" w:cs="Calibri" w:eastAsia="Calibri" w:hAnsi="Calibri"/>
          <w:sz w:val="22"/>
          <w:szCs w:val="22"/>
        </w:rPr>
        <w:t xml:space="preserve">Complete pre- and post-trip vehicle inspections and report issues</w:t>
      </w:r>
    </w:p>
    <w:p>
      <w:pPr>
        <w:pStyle w:val="ListParagraph"/>
        <w:numPr>
          <w:ilvl w:val="0"/>
          <w:numId w:val="1"/>
        </w:numPr>
        <w:spacing w:after="60" w:line="264"/>
      </w:pPr>
      <w:r>
        <w:rPr>
          <w:rFonts w:ascii="Calibri" w:cs="Calibri" w:eastAsia="Calibri" w:hAnsi="Calibri"/>
          <w:sz w:val="22"/>
          <w:szCs w:val="22"/>
        </w:rPr>
        <w:t xml:space="preserve">Keep the vehicle clean, fueled, and organized</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rPr>
        <w:t xml:space="preserve">Valid driver’s license and a clean driving record</w:t>
      </w:r>
    </w:p>
    <w:p>
      <w:pPr>
        <w:pStyle w:val="ListParagraph"/>
        <w:numPr>
          <w:ilvl w:val="0"/>
          <w:numId w:val="1"/>
        </w:numPr>
        <w:spacing w:after="60" w:line="264"/>
      </w:pPr>
      <w:r>
        <w:rPr>
          <w:rFonts w:ascii="Calibri" w:cs="Calibri" w:eastAsia="Calibri" w:hAnsi="Calibri"/>
          <w:sz w:val="22"/>
          <w:szCs w:val="22"/>
        </w:rPr>
        <w:t xml:space="preserve">At least </w:t>
      </w:r>
      <w:r>
        <w:rPr>
          <w:rFonts w:ascii="Calibri" w:cs="Calibri" w:eastAsia="Calibri" w:hAnsi="Calibri"/>
          <w:sz w:val="22"/>
          <w:szCs w:val="22"/>
          <w:shd w:fill="E7E6E6" w:color="auto" w:val="clear"/>
        </w:rPr>
        <w:t xml:space="preserve">{{18 / 21}}</w:t>
      </w:r>
      <w:r>
        <w:rPr>
          <w:rFonts w:ascii="Calibri" w:cs="Calibri" w:eastAsia="Calibri" w:hAnsi="Calibri"/>
          <w:sz w:val="22"/>
          <w:szCs w:val="22"/>
        </w:rPr>
        <w:t xml:space="preserve"> years old, per insurance requirements</w:t>
      </w:r>
    </w:p>
    <w:p>
      <w:pPr>
        <w:pStyle w:val="ListParagraph"/>
        <w:numPr>
          <w:ilvl w:val="0"/>
          <w:numId w:val="1"/>
        </w:numPr>
        <w:spacing w:after="60" w:line="264"/>
      </w:pPr>
      <w:r>
        <w:rPr>
          <w:rFonts w:ascii="Calibri" w:cs="Calibri" w:eastAsia="Calibri" w:hAnsi="Calibri"/>
          <w:sz w:val="22"/>
          <w:szCs w:val="22"/>
        </w:rPr>
        <w:t xml:space="preserve">Able to lift and carry up to </w:t>
      </w:r>
      <w:r>
        <w:rPr>
          <w:rFonts w:ascii="Calibri" w:cs="Calibri" w:eastAsia="Calibri" w:hAnsi="Calibri"/>
          <w:sz w:val="22"/>
          <w:szCs w:val="22"/>
          <w:shd w:fill="E7E6E6" w:color="auto" w:val="clear"/>
        </w:rPr>
        <w:t xml:space="preserve">{{50}}</w:t>
      </w:r>
      <w:r>
        <w:rPr>
          <w:rFonts w:ascii="Calibri" w:cs="Calibri" w:eastAsia="Calibri" w:hAnsi="Calibri"/>
          <w:sz w:val="22"/>
          <w:szCs w:val="22"/>
        </w:rPr>
        <w:t xml:space="preserve"> lbs repeatedly</w:t>
      </w:r>
    </w:p>
    <w:p>
      <w:pPr>
        <w:pStyle w:val="ListParagraph"/>
        <w:numPr>
          <w:ilvl w:val="0"/>
          <w:numId w:val="1"/>
        </w:numPr>
        <w:spacing w:after="60" w:line="264"/>
      </w:pPr>
      <w:r>
        <w:rPr>
          <w:rFonts w:ascii="Calibri" w:cs="Calibri" w:eastAsia="Calibri" w:hAnsi="Calibri"/>
          <w:sz w:val="22"/>
          <w:szCs w:val="22"/>
        </w:rPr>
        <w:t xml:space="preserve">Able to pass a background check and </w:t>
      </w:r>
      <w:r>
        <w:rPr>
          <w:rFonts w:ascii="Calibri" w:cs="Calibri" w:eastAsia="Calibri" w:hAnsi="Calibri"/>
          <w:sz w:val="22"/>
          <w:szCs w:val="22"/>
          <w:shd w:fill="E7E6E6" w:color="auto" w:val="clear"/>
        </w:rPr>
        <w:t xml:space="preserve">{{DOT physical / drug screen}}</w:t>
      </w:r>
      <w:r>
        <w:rPr>
          <w:rFonts w:ascii="Calibri" w:cs="Calibri" w:eastAsia="Calibri" w:hAnsi="Calibri"/>
          <w:sz w:val="22"/>
          <w:szCs w:val="22"/>
        </w:rPr>
        <w:t xml:space="preserve"> if required</w:t>
      </w:r>
    </w:p>
    <w:p>
      <w:pPr>
        <w:pStyle w:val="ListParagraph"/>
        <w:numPr>
          <w:ilvl w:val="0"/>
          <w:numId w:val="1"/>
        </w:numPr>
        <w:spacing w:after="60" w:line="264"/>
      </w:pPr>
      <w:r>
        <w:rPr>
          <w:rFonts w:ascii="Calibri" w:cs="Calibri" w:eastAsia="Calibri" w:hAnsi="Calibri"/>
          <w:sz w:val="22"/>
          <w:szCs w:val="22"/>
        </w:rPr>
        <w:t xml:space="preserve">Familiar with the </w:t>
      </w:r>
      <w:r>
        <w:rPr>
          <w:rFonts w:ascii="Calibri" w:cs="Calibri" w:eastAsia="Calibri" w:hAnsi="Calibri"/>
          <w:sz w:val="22"/>
          <w:szCs w:val="22"/>
          <w:shd w:fill="E7E6E6" w:color="auto" w:val="clear"/>
        </w:rPr>
        <w:t xml:space="preserve">{{delivery area}}</w:t>
      </w:r>
      <w:r>
        <w:rPr>
          <w:rFonts w:ascii="Calibri" w:cs="Calibri" w:eastAsia="Calibri" w:hAnsi="Calibri"/>
          <w:sz w:val="22"/>
          <w:szCs w:val="22"/>
        </w:rPr>
        <w:t xml:space="preserve"> and comfortable with a routing app</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Prior delivery, courier, or route experience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{{box trucks or cargo vans}}</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early starts, with overtime during peak seasons</w:t>
      </w:r>
    </w:p>
    <w:p>
      <w:pPr>
        <w:pStyle w:val="ListParagraph"/>
        <w:numPr>
          <w:ilvl w:val="0"/>
          <w:numId w:val="1"/>
        </w:numPr>
        <w:spacing w:after="60" w:line="264"/>
      </w:pPr>
      <w:r>
        <w:rPr>
          <w:rFonts w:ascii="Calibri" w:cs="Calibri" w:eastAsia="Calibri" w:hAnsi="Calibri"/>
          <w:sz w:val="22"/>
          <w:szCs w:val="22"/>
        </w:rPr>
        <w:t xml:space="preserve">In and out of the vehicle in all weather, lifting throughout the day</w:t>
      </w:r>
    </w:p>
    <w:p>
      <w:pPr>
        <w:pStyle w:val="ListParagraph"/>
        <w:numPr>
          <w:ilvl w:val="0"/>
          <w:numId w:val="1"/>
        </w:numPr>
        <w:spacing w:after="60" w:line="264"/>
      </w:pPr>
      <w:r>
        <w:rPr>
          <w:rFonts w:ascii="Calibri" w:cs="Calibri" w:eastAsia="Calibri" w:hAnsi="Calibri"/>
          <w:sz w:val="22"/>
          <w:szCs w:val="22"/>
        </w:rPr>
        <w:t xml:space="preserve">Steel-toe or closed-toe footwear required</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Delivery Driver Job Description</dc:title>
  <dc:creator>Business Template Hub</dc:creator>
  <dc:description>https://templatehub.app/job-description-template/delivery-driver/</dc:description>
  <cp:lastModifiedBy>Un-named</cp:lastModifiedBy>
  <cp:revision>1</cp:revision>
  <dcterms:created xsi:type="dcterms:W3CDTF">2026-07-26T14:34:06.984Z</dcterms:created>
  <dcterms:modified xsi:type="dcterms:W3CDTF">2026-07-26T14:34:06.984Z</dcterms:modified>
</cp:coreProperties>
</file>

<file path=docProps/custom.xml><?xml version="1.0" encoding="utf-8"?>
<Properties xmlns="http://schemas.openxmlformats.org/officeDocument/2006/custom-properties" xmlns:vt="http://schemas.openxmlformats.org/officeDocument/2006/docPropsVTypes"/>
</file>